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12" w:rsidRPr="00FB1408" w:rsidRDefault="00996712" w:rsidP="009967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1408">
        <w:rPr>
          <w:rFonts w:ascii="Times New Roman" w:hAnsi="Times New Roman" w:cs="Times New Roman"/>
          <w:sz w:val="28"/>
          <w:szCs w:val="28"/>
        </w:rPr>
        <w:t>СОПРОВОДИТЕЛЬНОЕ ПИСЬМО</w:t>
      </w:r>
    </w:p>
    <w:p w:rsidR="00996712" w:rsidRPr="00FB1408" w:rsidRDefault="00996712" w:rsidP="00DE3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6712" w:rsidRPr="00FB1408" w:rsidRDefault="00996712" w:rsidP="009967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1408">
        <w:rPr>
          <w:rFonts w:ascii="Times New Roman" w:hAnsi="Times New Roman" w:cs="Times New Roman"/>
          <w:sz w:val="28"/>
          <w:szCs w:val="28"/>
        </w:rPr>
        <w:t xml:space="preserve">к статье, принятой в редколлегию </w:t>
      </w:r>
    </w:p>
    <w:p w:rsidR="00996712" w:rsidRPr="00FB1408" w:rsidRDefault="00996712" w:rsidP="009967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1408">
        <w:rPr>
          <w:rFonts w:ascii="Times New Roman" w:hAnsi="Times New Roman" w:cs="Times New Roman"/>
          <w:sz w:val="28"/>
          <w:szCs w:val="28"/>
        </w:rPr>
        <w:t>Вестник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1408">
        <w:rPr>
          <w:rFonts w:ascii="Times New Roman" w:hAnsi="Times New Roman" w:cs="Times New Roman"/>
          <w:sz w:val="28"/>
          <w:szCs w:val="28"/>
        </w:rPr>
        <w:t xml:space="preserve"> Мининского</w:t>
      </w:r>
      <w:r>
        <w:rPr>
          <w:rFonts w:ascii="Times New Roman" w:hAnsi="Times New Roman" w:cs="Times New Roman"/>
          <w:sz w:val="28"/>
          <w:szCs w:val="28"/>
        </w:rPr>
        <w:t xml:space="preserve"> университета</w:t>
      </w:r>
    </w:p>
    <w:p w:rsidR="00996712" w:rsidRDefault="00996712" w:rsidP="00DE3BC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778"/>
        <w:gridCol w:w="3544"/>
      </w:tblGrid>
      <w:tr w:rsidR="00342E80" w:rsidTr="00B639F3">
        <w:tc>
          <w:tcPr>
            <w:tcW w:w="9322" w:type="dxa"/>
            <w:gridSpan w:val="2"/>
          </w:tcPr>
          <w:p w:rsidR="00342E80" w:rsidRDefault="00342E80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авторах</w:t>
            </w:r>
          </w:p>
        </w:tc>
      </w:tr>
      <w:tr w:rsidR="00996712" w:rsidTr="00892FDF">
        <w:tc>
          <w:tcPr>
            <w:tcW w:w="5778" w:type="dxa"/>
          </w:tcPr>
          <w:p w:rsid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– русский язык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Отчество (полностью) – русский язык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–  английский язык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Отчество – английский язык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 (полностью) – русский язык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 – английский язык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Default="00E474A5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="00996712" w:rsidRPr="00FB14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96712" w:rsidRPr="00FB14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Default="00AD3B84" w:rsidP="00AD3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Ученая степень, звание </w:t>
            </w:r>
            <w:r w:rsidR="00996712">
              <w:rPr>
                <w:rFonts w:ascii="Times New Roman" w:hAnsi="Times New Roman" w:cs="Times New Roman"/>
                <w:sz w:val="28"/>
                <w:szCs w:val="28"/>
              </w:rPr>
              <w:t>(полностью) – русский язык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FDF" w:rsidTr="00892FDF">
        <w:tc>
          <w:tcPr>
            <w:tcW w:w="5778" w:type="dxa"/>
          </w:tcPr>
          <w:p w:rsidR="00892FDF" w:rsidRPr="00892FDF" w:rsidRDefault="00AD3B84" w:rsidP="00AD3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Ученая степень, звание </w:t>
            </w:r>
            <w:r w:rsidR="00892FDF">
              <w:rPr>
                <w:rFonts w:ascii="Times New Roman" w:hAnsi="Times New Roman" w:cs="Times New Roman"/>
                <w:sz w:val="28"/>
                <w:szCs w:val="28"/>
              </w:rPr>
              <w:t>(полностью) – английский язык</w:t>
            </w:r>
          </w:p>
        </w:tc>
        <w:tc>
          <w:tcPr>
            <w:tcW w:w="3544" w:type="dxa"/>
          </w:tcPr>
          <w:p w:rsidR="00892FDF" w:rsidRDefault="00892FDF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P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</w:t>
            </w:r>
            <w:r w:rsidRPr="00E474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="00E474A5">
              <w:rPr>
                <w:rFonts w:ascii="Times New Roman" w:hAnsi="Times New Roman" w:cs="Times New Roman"/>
                <w:sz w:val="28"/>
                <w:szCs w:val="28"/>
              </w:rPr>
              <w:t xml:space="preserve"> (при его наличии статья сразу будет привязана к авторскому профилю  в РИНЦ )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E80" w:rsidTr="004369D9">
        <w:tc>
          <w:tcPr>
            <w:tcW w:w="9322" w:type="dxa"/>
            <w:gridSpan w:val="2"/>
          </w:tcPr>
          <w:p w:rsidR="00342E80" w:rsidRDefault="00342E80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статье</w:t>
            </w:r>
          </w:p>
        </w:tc>
      </w:tr>
      <w:tr w:rsidR="00996712" w:rsidTr="00892FDF">
        <w:tc>
          <w:tcPr>
            <w:tcW w:w="5778" w:type="dxa"/>
          </w:tcPr>
          <w:p w:rsidR="00996712" w:rsidRP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статьи – русский язык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статьи – английский язык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 – русский язык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 – английский язык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УДК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BCD" w:rsidTr="00892FDF">
        <w:tc>
          <w:tcPr>
            <w:tcW w:w="5778" w:type="dxa"/>
          </w:tcPr>
          <w:p w:rsidR="00DE3BCD" w:rsidRDefault="00DE3BCD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Рубрики: </w:t>
            </w:r>
          </w:p>
          <w:p w:rsidR="00C33793" w:rsidRPr="00C33793" w:rsidRDefault="00C33793" w:rsidP="00E47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93">
              <w:rPr>
                <w:rFonts w:ascii="Times New Roman" w:hAnsi="Times New Roman" w:cs="Times New Roman"/>
                <w:sz w:val="24"/>
                <w:szCs w:val="24"/>
              </w:rPr>
              <w:t>Педагогические науки:</w:t>
            </w:r>
          </w:p>
          <w:p w:rsidR="00DE3BCD" w:rsidRPr="00C33793" w:rsidRDefault="00DE3BCD" w:rsidP="00C337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 w:rsidRPr="00C33793">
              <w:rPr>
                <w:rFonts w:ascii="Times New Roman" w:hAnsi="Times New Roman" w:cs="Times New Roman"/>
                <w:sz w:val="20"/>
              </w:rPr>
              <w:t>Управление образованием</w:t>
            </w:r>
          </w:p>
          <w:p w:rsidR="00DE3BCD" w:rsidRPr="00C33793" w:rsidRDefault="00DE3BCD" w:rsidP="00C337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 w:rsidRPr="00C33793">
              <w:rPr>
                <w:rFonts w:ascii="Times New Roman" w:hAnsi="Times New Roman" w:cs="Times New Roman"/>
                <w:sz w:val="20"/>
              </w:rPr>
              <w:t>Профессиональное образование</w:t>
            </w:r>
          </w:p>
          <w:p w:rsidR="00DE3BCD" w:rsidRPr="00C33793" w:rsidRDefault="00DE3BCD" w:rsidP="00C337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 w:rsidRPr="00C33793">
              <w:rPr>
                <w:rFonts w:ascii="Times New Roman" w:hAnsi="Times New Roman" w:cs="Times New Roman"/>
                <w:sz w:val="20"/>
              </w:rPr>
              <w:t>Общие вопросы образования</w:t>
            </w:r>
          </w:p>
          <w:p w:rsidR="00DE3BCD" w:rsidRPr="00C33793" w:rsidRDefault="00DE3BCD" w:rsidP="00C337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 w:rsidRPr="00C33793">
              <w:rPr>
                <w:rFonts w:ascii="Times New Roman" w:hAnsi="Times New Roman" w:cs="Times New Roman"/>
                <w:sz w:val="20"/>
              </w:rPr>
              <w:t xml:space="preserve">История педагогики и образования </w:t>
            </w:r>
          </w:p>
          <w:p w:rsidR="00DE3BCD" w:rsidRPr="00C33793" w:rsidRDefault="00DE3BCD" w:rsidP="00C337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 w:rsidRPr="00C33793">
              <w:rPr>
                <w:rFonts w:ascii="Times New Roman" w:hAnsi="Times New Roman" w:cs="Times New Roman"/>
                <w:sz w:val="20"/>
              </w:rPr>
              <w:t>Коррекционная педагогика</w:t>
            </w:r>
          </w:p>
          <w:p w:rsidR="00DE3BCD" w:rsidRDefault="00DE3BCD" w:rsidP="00C337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 w:rsidRPr="00C33793">
              <w:rPr>
                <w:rFonts w:ascii="Times New Roman" w:hAnsi="Times New Roman" w:cs="Times New Roman"/>
                <w:sz w:val="20"/>
              </w:rPr>
              <w:t>Теория и методология образования</w:t>
            </w:r>
          </w:p>
          <w:p w:rsidR="00C33793" w:rsidRPr="00C33793" w:rsidRDefault="00C33793" w:rsidP="00C33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93">
              <w:rPr>
                <w:rFonts w:ascii="Times New Roman" w:hAnsi="Times New Roman" w:cs="Times New Roman"/>
                <w:sz w:val="24"/>
                <w:szCs w:val="24"/>
              </w:rPr>
              <w:t>Психологические науки:</w:t>
            </w:r>
          </w:p>
          <w:p w:rsidR="00DE3BCD" w:rsidRPr="00C33793" w:rsidRDefault="00DE3BCD" w:rsidP="00C3379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33793">
              <w:rPr>
                <w:rFonts w:ascii="Times New Roman" w:hAnsi="Times New Roman" w:cs="Times New Roman"/>
                <w:sz w:val="20"/>
                <w:szCs w:val="20"/>
              </w:rPr>
              <w:t>Общая психология, психология личности, история психологии</w:t>
            </w:r>
          </w:p>
          <w:p w:rsidR="00DE3BCD" w:rsidRPr="00C33793" w:rsidRDefault="00DE3BCD" w:rsidP="00C3379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33793">
              <w:rPr>
                <w:rFonts w:ascii="Times New Roman" w:hAnsi="Times New Roman" w:cs="Times New Roman"/>
                <w:sz w:val="20"/>
                <w:szCs w:val="20"/>
              </w:rPr>
              <w:t>Социальная и организационная психология</w:t>
            </w:r>
          </w:p>
          <w:p w:rsidR="00DE3BCD" w:rsidRPr="00C33793" w:rsidRDefault="00DE3BCD" w:rsidP="00C3379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33793">
              <w:rPr>
                <w:rFonts w:ascii="Times New Roman" w:hAnsi="Times New Roman" w:cs="Times New Roman"/>
                <w:sz w:val="20"/>
                <w:szCs w:val="20"/>
              </w:rPr>
              <w:t xml:space="preserve">Коррекционная психология </w:t>
            </w:r>
          </w:p>
          <w:p w:rsidR="00DE3BCD" w:rsidRPr="00C33793" w:rsidRDefault="00DE3BCD" w:rsidP="00C3379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33793">
              <w:rPr>
                <w:rFonts w:ascii="Times New Roman" w:hAnsi="Times New Roman" w:cs="Times New Roman"/>
                <w:sz w:val="20"/>
                <w:szCs w:val="20"/>
              </w:rPr>
              <w:t>Педагогическая психология</w:t>
            </w:r>
          </w:p>
          <w:p w:rsidR="00DE3BCD" w:rsidRPr="00450A88" w:rsidRDefault="00DE3BCD" w:rsidP="00C3379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33793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развития, </w:t>
            </w:r>
            <w:proofErr w:type="spellStart"/>
            <w:r w:rsidRPr="00C33793">
              <w:rPr>
                <w:rFonts w:ascii="Times New Roman" w:hAnsi="Times New Roman" w:cs="Times New Roman"/>
                <w:sz w:val="20"/>
                <w:szCs w:val="20"/>
              </w:rPr>
              <w:t>акмеология</w:t>
            </w:r>
            <w:proofErr w:type="spellEnd"/>
          </w:p>
          <w:p w:rsidR="00450A88" w:rsidRDefault="00450A88" w:rsidP="004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88">
              <w:rPr>
                <w:rFonts w:ascii="Times New Roman" w:hAnsi="Times New Roman" w:cs="Times New Roman"/>
                <w:sz w:val="24"/>
                <w:szCs w:val="24"/>
              </w:rPr>
              <w:t>Философские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0A88" w:rsidRPr="00450A88" w:rsidRDefault="00450A88" w:rsidP="00450A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50A88">
              <w:rPr>
                <w:rFonts w:ascii="Times New Roman" w:hAnsi="Times New Roman" w:cs="Times New Roman"/>
                <w:sz w:val="20"/>
                <w:szCs w:val="20"/>
              </w:rPr>
              <w:t>Онтология и теория познания</w:t>
            </w:r>
          </w:p>
          <w:p w:rsidR="00450A88" w:rsidRPr="00450A88" w:rsidRDefault="00450A88" w:rsidP="00450A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50A88">
              <w:rPr>
                <w:rFonts w:ascii="Times New Roman" w:hAnsi="Times New Roman" w:cs="Times New Roman"/>
                <w:sz w:val="20"/>
                <w:szCs w:val="20"/>
              </w:rPr>
              <w:t>История философии</w:t>
            </w:r>
          </w:p>
          <w:p w:rsidR="00450A88" w:rsidRPr="00450A88" w:rsidRDefault="00450A88" w:rsidP="00450A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50A88">
              <w:rPr>
                <w:rFonts w:ascii="Times New Roman" w:hAnsi="Times New Roman" w:cs="Times New Roman"/>
                <w:sz w:val="20"/>
                <w:szCs w:val="20"/>
              </w:rPr>
              <w:t>Философия науки и техники</w:t>
            </w:r>
          </w:p>
          <w:p w:rsidR="00450A88" w:rsidRPr="00450A88" w:rsidRDefault="00450A88" w:rsidP="00450A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50A88">
              <w:rPr>
                <w:rFonts w:ascii="Times New Roman" w:hAnsi="Times New Roman" w:cs="Times New Roman"/>
                <w:sz w:val="20"/>
                <w:szCs w:val="20"/>
              </w:rPr>
              <w:t>Социальная философия</w:t>
            </w:r>
          </w:p>
          <w:p w:rsidR="00450A88" w:rsidRDefault="00450A88" w:rsidP="00450A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50A88">
              <w:rPr>
                <w:rFonts w:ascii="Times New Roman" w:hAnsi="Times New Roman" w:cs="Times New Roman"/>
                <w:sz w:val="20"/>
                <w:szCs w:val="20"/>
              </w:rPr>
              <w:t>Философская антропология, философия культуры</w:t>
            </w:r>
          </w:p>
          <w:p w:rsidR="00450A88" w:rsidRPr="00450A88" w:rsidRDefault="00450A88" w:rsidP="00450A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Философия религии и религ</w:t>
            </w:r>
            <w:r w:rsidR="0038108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оведение</w:t>
            </w:r>
          </w:p>
          <w:p w:rsidR="00450A88" w:rsidRPr="00450A88" w:rsidRDefault="00450A88" w:rsidP="00450A8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50A88">
              <w:rPr>
                <w:rFonts w:ascii="Times New Roman" w:hAnsi="Times New Roman" w:cs="Times New Roman"/>
                <w:sz w:val="20"/>
                <w:szCs w:val="20"/>
              </w:rPr>
              <w:t>Теология</w:t>
            </w:r>
          </w:p>
        </w:tc>
        <w:tc>
          <w:tcPr>
            <w:tcW w:w="3544" w:type="dxa"/>
          </w:tcPr>
          <w:p w:rsidR="00DE3BCD" w:rsidRDefault="00DE3BCD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слова</w:t>
            </w:r>
            <w:r w:rsidR="00DE3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русский язык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FDF" w:rsidTr="00892FDF">
        <w:tc>
          <w:tcPr>
            <w:tcW w:w="5778" w:type="dxa"/>
          </w:tcPr>
          <w:p w:rsidR="00892FDF" w:rsidRDefault="00892FDF" w:rsidP="00892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слова</w:t>
            </w:r>
            <w:r w:rsidR="00DE3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английский язык</w:t>
            </w:r>
          </w:p>
        </w:tc>
        <w:tc>
          <w:tcPr>
            <w:tcW w:w="3544" w:type="dxa"/>
          </w:tcPr>
          <w:p w:rsidR="00892FDF" w:rsidRDefault="00892FDF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  <w:r w:rsidR="006A4B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русский язык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FDF" w:rsidTr="00892FDF">
        <w:tc>
          <w:tcPr>
            <w:tcW w:w="5778" w:type="dxa"/>
          </w:tcPr>
          <w:p w:rsidR="00892FDF" w:rsidRDefault="00892FDF" w:rsidP="006A4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  <w:r w:rsidR="006A4B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6A4BE9">
              <w:rPr>
                <w:rFonts w:ascii="Times New Roman" w:hAnsi="Times New Roman" w:cs="Times New Roman"/>
                <w:sz w:val="28"/>
                <w:szCs w:val="28"/>
              </w:rPr>
              <w:t>романский алфавит</w:t>
            </w:r>
          </w:p>
        </w:tc>
        <w:tc>
          <w:tcPr>
            <w:tcW w:w="3544" w:type="dxa"/>
          </w:tcPr>
          <w:p w:rsidR="00892FDF" w:rsidRDefault="00892FDF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 (если есть) – например: «Работа выполнена по гранту РФФИ № ….»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712" w:rsidTr="00892FDF">
        <w:tc>
          <w:tcPr>
            <w:tcW w:w="5778" w:type="dxa"/>
          </w:tcPr>
          <w:p w:rsidR="00996712" w:rsidRDefault="00996712" w:rsidP="00E47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544" w:type="dxa"/>
          </w:tcPr>
          <w:p w:rsidR="00996712" w:rsidRDefault="00996712" w:rsidP="009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6712" w:rsidRDefault="00996712" w:rsidP="00DE3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753D" w:rsidRPr="000C753D" w:rsidRDefault="000C753D" w:rsidP="000C753D">
      <w:pPr>
        <w:tabs>
          <w:tab w:val="left" w:pos="482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lang w:eastAsia="zh-CN"/>
        </w:rPr>
      </w:pPr>
      <w:r w:rsidRPr="000C753D">
        <w:rPr>
          <w:rFonts w:ascii="Times New Roman" w:eastAsia="Times New Roman" w:hAnsi="Times New Roman" w:cs="Times New Roman"/>
          <w:lang w:eastAsia="zh-CN"/>
        </w:rPr>
        <w:t xml:space="preserve">«___»__________ ____ </w:t>
      </w:r>
      <w:proofErr w:type="gramStart"/>
      <w:r w:rsidRPr="000C753D">
        <w:rPr>
          <w:rFonts w:ascii="Times New Roman" w:eastAsia="Times New Roman" w:hAnsi="Times New Roman" w:cs="Times New Roman"/>
          <w:lang w:eastAsia="zh-CN"/>
        </w:rPr>
        <w:t>г</w:t>
      </w:r>
      <w:proofErr w:type="gramEnd"/>
      <w:r w:rsidRPr="000C753D">
        <w:rPr>
          <w:rFonts w:ascii="Times New Roman" w:eastAsia="Times New Roman" w:hAnsi="Times New Roman" w:cs="Times New Roman"/>
          <w:lang w:eastAsia="zh-CN"/>
        </w:rPr>
        <w:t>.</w:t>
      </w:r>
      <w:r w:rsidRPr="000C753D">
        <w:rPr>
          <w:rFonts w:ascii="Times New Roman" w:eastAsia="Times New Roman" w:hAnsi="Times New Roman" w:cs="Times New Roman"/>
          <w:lang w:eastAsia="zh-CN"/>
        </w:rPr>
        <w:tab/>
        <w:t>__________________ /_______________________/</w:t>
      </w:r>
    </w:p>
    <w:p w:rsidR="00CD3628" w:rsidRPr="00DE3BCD" w:rsidRDefault="000C753D" w:rsidP="00DE3BCD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C753D">
        <w:rPr>
          <w:rFonts w:ascii="Times New Roman" w:eastAsia="Times New Roman" w:hAnsi="Times New Roman" w:cs="Times New Roman"/>
          <w:i/>
          <w:sz w:val="20"/>
          <w:szCs w:val="20"/>
        </w:rPr>
        <w:t>(подпись)</w:t>
      </w:r>
      <w:r w:rsidRPr="000C753D">
        <w:rPr>
          <w:rFonts w:ascii="Times New Roman" w:eastAsia="Times New Roman" w:hAnsi="Times New Roman" w:cs="Times New Roman"/>
          <w:i/>
          <w:sz w:val="20"/>
          <w:szCs w:val="20"/>
        </w:rPr>
        <w:tab/>
        <w:t>(Фамилия И.О.)</w:t>
      </w:r>
    </w:p>
    <w:sectPr w:rsidR="00CD3628" w:rsidRPr="00DE3BCD" w:rsidSect="00631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00394"/>
    <w:multiLevelType w:val="hybridMultilevel"/>
    <w:tmpl w:val="EFC05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9173F"/>
    <w:multiLevelType w:val="hybridMultilevel"/>
    <w:tmpl w:val="F8CE7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0F4FFA"/>
    <w:multiLevelType w:val="hybridMultilevel"/>
    <w:tmpl w:val="65CA94C0"/>
    <w:lvl w:ilvl="0" w:tplc="2D8474C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23B72"/>
    <w:multiLevelType w:val="hybridMultilevel"/>
    <w:tmpl w:val="86A4C586"/>
    <w:lvl w:ilvl="0" w:tplc="95DA48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12"/>
    <w:rsid w:val="000C753D"/>
    <w:rsid w:val="00342E80"/>
    <w:rsid w:val="00381080"/>
    <w:rsid w:val="00450A88"/>
    <w:rsid w:val="00631FAF"/>
    <w:rsid w:val="006A4BE9"/>
    <w:rsid w:val="00892FDF"/>
    <w:rsid w:val="00996712"/>
    <w:rsid w:val="00A07F4A"/>
    <w:rsid w:val="00AD3B84"/>
    <w:rsid w:val="00C33793"/>
    <w:rsid w:val="00CD3628"/>
    <w:rsid w:val="00DE3BCD"/>
    <w:rsid w:val="00E4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7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37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7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3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NGPU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Опарина</dc:creator>
  <cp:lastModifiedBy>Vinokurova</cp:lastModifiedBy>
  <cp:revision>4</cp:revision>
  <dcterms:created xsi:type="dcterms:W3CDTF">2016-04-22T04:41:00Z</dcterms:created>
  <dcterms:modified xsi:type="dcterms:W3CDTF">2016-07-19T12:21:00Z</dcterms:modified>
</cp:coreProperties>
</file>